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Newest golf cart bag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asciiTheme="minorAscii"/>
          <w:sz w:val="22"/>
          <w:szCs w:val="22"/>
        </w:rPr>
      </w:pPr>
      <w:r>
        <w:rPr>
          <w:rFonts w:hint="eastAsia" w:hAnsi="sans-serif" w:eastAsia="宋体" w:cs="sans-serif" w:asciiTheme="minorAscii"/>
          <w:i w:val="0"/>
          <w:caps w:val="0"/>
          <w:color w:val="000000"/>
          <w:spacing w:val="0"/>
          <w:sz w:val="22"/>
          <w:szCs w:val="22"/>
          <w:u w:val="none"/>
          <w:lang w:val="en-US" w:eastAsia="zh-CN"/>
        </w:rPr>
        <w:t>1.</w:t>
      </w:r>
      <w:r>
        <w:rPr>
          <w:rFonts w:hAnsi="sans-serif" w:eastAsia="sans-serif" w:cs="sans-serif" w:asciiTheme="minorAscii"/>
          <w:i w:val="0"/>
          <w:caps w:val="0"/>
          <w:color w:val="000000"/>
          <w:spacing w:val="0"/>
          <w:sz w:val="22"/>
          <w:szCs w:val="22"/>
          <w:u w:val="none"/>
        </w:rPr>
        <w:t>Newest golf cart bag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asciiTheme="minorAscii"/>
          <w:sz w:val="22"/>
          <w:szCs w:val="22"/>
        </w:rPr>
      </w:pPr>
      <w:r>
        <w:rPr>
          <w:rFonts w:hint="eastAsia" w:hAnsi="sans-serif" w:eastAsia="宋体" w:cs="sans-serif" w:asciiTheme="minorAscii"/>
          <w:i w:val="0"/>
          <w:caps w:val="0"/>
          <w:color w:val="000000"/>
          <w:spacing w:val="0"/>
          <w:sz w:val="22"/>
          <w:szCs w:val="22"/>
          <w:u w:val="none"/>
          <w:lang w:val="en-US" w:eastAsia="zh-CN"/>
        </w:rPr>
        <w:t>2.</w:t>
      </w: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2"/>
          <w:szCs w:val="22"/>
          <w:u w:val="none"/>
        </w:rPr>
        <w:t>Item:9577#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asciiTheme="minorAscii"/>
          <w:sz w:val="22"/>
          <w:szCs w:val="22"/>
        </w:rPr>
      </w:pPr>
      <w:r>
        <w:rPr>
          <w:rFonts w:hint="eastAsia" w:hAnsi="sans-serif" w:eastAsia="宋体" w:cs="sans-serif" w:asciiTheme="minorAscii"/>
          <w:i w:val="0"/>
          <w:caps w:val="0"/>
          <w:color w:val="000000"/>
          <w:spacing w:val="0"/>
          <w:sz w:val="22"/>
          <w:szCs w:val="22"/>
          <w:u w:val="none"/>
          <w:lang w:val="en-US" w:eastAsia="zh-CN"/>
        </w:rPr>
        <w:t>3.</w:t>
      </w: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2"/>
          <w:szCs w:val="22"/>
          <w:u w:val="none"/>
        </w:rPr>
        <w:t>Material:High quality PU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asciiTheme="minorAscii"/>
          <w:sz w:val="22"/>
          <w:szCs w:val="22"/>
        </w:rPr>
      </w:pPr>
      <w:r>
        <w:rPr>
          <w:rFonts w:hint="eastAsia" w:hAnsi="sans-serif" w:eastAsia="宋体" w:cs="sans-serif" w:asciiTheme="minorAscii"/>
          <w:i w:val="0"/>
          <w:caps w:val="0"/>
          <w:color w:val="000000"/>
          <w:spacing w:val="0"/>
          <w:sz w:val="22"/>
          <w:szCs w:val="22"/>
          <w:u w:val="none"/>
          <w:lang w:val="en-US" w:eastAsia="zh-CN"/>
        </w:rPr>
        <w:t>4.</w:t>
      </w: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2"/>
          <w:szCs w:val="22"/>
          <w:u w:val="none"/>
        </w:rPr>
        <w:t>7- way 9.5 "oval top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asciiTheme="minorAscii"/>
          <w:sz w:val="22"/>
          <w:szCs w:val="22"/>
        </w:rPr>
      </w:pPr>
      <w:r>
        <w:rPr>
          <w:rFonts w:hint="eastAsia" w:hAnsi="sans-serif" w:eastAsia="宋体" w:cs="sans-serif" w:asciiTheme="minorAscii"/>
          <w:i w:val="0"/>
          <w:caps w:val="0"/>
          <w:color w:val="000000"/>
          <w:spacing w:val="0"/>
          <w:sz w:val="22"/>
          <w:szCs w:val="22"/>
          <w:u w:val="none"/>
          <w:lang w:val="en-US" w:eastAsia="zh-CN"/>
        </w:rPr>
        <w:t>5.</w:t>
      </w: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2"/>
          <w:szCs w:val="22"/>
          <w:u w:val="none"/>
        </w:rPr>
        <w:t>Easy access porkets for storage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asciiTheme="minorAscii"/>
          <w:sz w:val="22"/>
          <w:szCs w:val="22"/>
        </w:rPr>
      </w:pPr>
      <w:r>
        <w:rPr>
          <w:rFonts w:hint="eastAsia" w:hAnsi="sans-serif" w:eastAsia="宋体" w:cs="sans-serif" w:asciiTheme="minorAscii"/>
          <w:i w:val="0"/>
          <w:caps w:val="0"/>
          <w:color w:val="000000"/>
          <w:spacing w:val="0"/>
          <w:sz w:val="22"/>
          <w:szCs w:val="22"/>
          <w:u w:val="none"/>
          <w:lang w:val="en-US" w:eastAsia="zh-CN"/>
        </w:rPr>
        <w:t>6.</w:t>
      </w: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2"/>
          <w:szCs w:val="22"/>
          <w:u w:val="none"/>
        </w:rPr>
        <w:t>Waterproof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asciiTheme="minorAscii"/>
          <w:sz w:val="22"/>
          <w:szCs w:val="22"/>
        </w:rPr>
      </w:pPr>
      <w:r>
        <w:rPr>
          <w:rFonts w:hint="eastAsia" w:hAnsi="sans-serif" w:eastAsia="宋体" w:cs="sans-serif" w:asciiTheme="minorAscii"/>
          <w:i w:val="0"/>
          <w:caps w:val="0"/>
          <w:color w:val="000000"/>
          <w:spacing w:val="0"/>
          <w:sz w:val="22"/>
          <w:szCs w:val="22"/>
          <w:u w:val="none"/>
          <w:lang w:val="en-US" w:eastAsia="zh-CN"/>
        </w:rPr>
        <w:t>7.</w:t>
      </w: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2"/>
          <w:szCs w:val="22"/>
          <w:u w:val="none"/>
        </w:rPr>
        <w:t>Cart sleeve prevents bag from twisting on cart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asciiTheme="minorAscii"/>
          <w:sz w:val="22"/>
          <w:szCs w:val="22"/>
        </w:rPr>
      </w:pPr>
      <w:r>
        <w:rPr>
          <w:rFonts w:hint="eastAsia" w:hAnsi="sans-serif" w:eastAsia="宋体" w:cs="sans-serif" w:asciiTheme="minorAscii"/>
          <w:i w:val="0"/>
          <w:caps w:val="0"/>
          <w:color w:val="000000"/>
          <w:spacing w:val="0"/>
          <w:sz w:val="22"/>
          <w:szCs w:val="22"/>
          <w:u w:val="none"/>
          <w:lang w:val="en-US" w:eastAsia="zh-CN"/>
        </w:rPr>
        <w:t>8.</w:t>
      </w: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2"/>
          <w:szCs w:val="22"/>
          <w:u w:val="none"/>
        </w:rPr>
        <w:t>Convenient putter clip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asciiTheme="minorAscii"/>
          <w:sz w:val="22"/>
          <w:szCs w:val="22"/>
        </w:rPr>
      </w:pPr>
      <w:r>
        <w:rPr>
          <w:rFonts w:hint="eastAsia" w:hAnsi="sans-serif" w:eastAsia="宋体" w:cs="sans-serif" w:asciiTheme="minorAscii"/>
          <w:i w:val="0"/>
          <w:caps w:val="0"/>
          <w:color w:val="000000"/>
          <w:spacing w:val="0"/>
          <w:sz w:val="22"/>
          <w:szCs w:val="22"/>
          <w:u w:val="none"/>
          <w:lang w:val="en-US" w:eastAsia="zh-CN"/>
        </w:rPr>
        <w:t>9.</w:t>
      </w: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2"/>
          <w:szCs w:val="22"/>
          <w:u w:val="none"/>
        </w:rPr>
        <w:t>Rainhood included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asciiTheme="minorAscii"/>
          <w:sz w:val="22"/>
          <w:szCs w:val="22"/>
        </w:rPr>
      </w:pPr>
      <w:r>
        <w:rPr>
          <w:rFonts w:hint="eastAsia" w:hAnsi="sans-serif" w:eastAsia="宋体" w:cs="sans-serif" w:asciiTheme="minorAscii"/>
          <w:i w:val="0"/>
          <w:caps w:val="0"/>
          <w:color w:val="000000"/>
          <w:spacing w:val="0"/>
          <w:sz w:val="22"/>
          <w:szCs w:val="22"/>
          <w:u w:val="none"/>
          <w:lang w:val="en-US" w:eastAsia="zh-CN"/>
        </w:rPr>
        <w:t>10.</w:t>
      </w: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2"/>
          <w:szCs w:val="22"/>
          <w:u w:val="none"/>
        </w:rPr>
        <w:t>High quality with fashion design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asciiTheme="minorAscii"/>
          <w:sz w:val="22"/>
          <w:szCs w:val="22"/>
        </w:rPr>
      </w:pPr>
      <w:r>
        <w:rPr>
          <w:rFonts w:hint="eastAsia" w:hAnsi="sans-serif" w:eastAsia="宋体" w:cs="sans-serif" w:asciiTheme="minorAscii"/>
          <w:i w:val="0"/>
          <w:caps w:val="0"/>
          <w:color w:val="000000"/>
          <w:spacing w:val="0"/>
          <w:sz w:val="22"/>
          <w:szCs w:val="22"/>
          <w:u w:val="none"/>
          <w:lang w:val="en-US" w:eastAsia="zh-CN"/>
        </w:rPr>
        <w:t>11.</w:t>
      </w: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2"/>
          <w:szCs w:val="22"/>
          <w:u w:val="none"/>
        </w:rPr>
        <w:t>Customers' brand are welcomed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  <w:rPr>
          <w:rFonts w:asciiTheme="minorAscii"/>
          <w:sz w:val="20"/>
          <w:szCs w:val="22"/>
        </w:rPr>
      </w:pPr>
      <w:r>
        <w:rPr>
          <w:rFonts w:hint="eastAsia" w:hAnsi="sans-serif" w:eastAsia="宋体" w:cs="sans-serif" w:asciiTheme="minorAscii"/>
          <w:i w:val="0"/>
          <w:caps w:val="0"/>
          <w:color w:val="000000"/>
          <w:spacing w:val="0"/>
          <w:sz w:val="22"/>
          <w:szCs w:val="22"/>
          <w:u w:val="none"/>
          <w:lang w:val="en-US" w:eastAsia="zh-CN"/>
        </w:rPr>
        <w:t>12.</w:t>
      </w: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2"/>
          <w:szCs w:val="22"/>
          <w:u w:val="none"/>
        </w:rPr>
        <w:t>3 months quality guaranteed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16"/>
          <w:szCs w:val="16"/>
          <w:u w:val="none"/>
        </w:rPr>
        <w:t>​</w:t>
      </w:r>
    </w:p>
    <w:p>
      <w:pPr>
        <w:rPr>
          <w:rFonts w:hint="eastAsia" w:eastAsiaTheme="minorEastAsia"/>
          <w:sz w:val="40"/>
          <w:szCs w:val="48"/>
          <w:lang w:eastAsia="zh-CN"/>
        </w:rPr>
      </w:pPr>
      <w:r>
        <w:rPr>
          <w:rFonts w:hint="eastAsia" w:eastAsiaTheme="minorEastAsia"/>
          <w:sz w:val="40"/>
          <w:szCs w:val="48"/>
          <w:lang w:eastAsia="zh-CN"/>
        </w:rPr>
        <w:drawing>
          <wp:inline distT="0" distB="0" distL="114300" distR="114300">
            <wp:extent cx="3320415" cy="3320415"/>
            <wp:effectExtent l="0" t="0" r="13335" b="13335"/>
            <wp:docPr id="1" name="图片 1" descr="Newest-golf-cart-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Newest-golf-cart-ba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20415" cy="332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More information you can click：www.tt-golf.com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A6549"/>
    <w:rsid w:val="176A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2019-02-14T08:23:00Z</dcterms:created>
  <dc:creator>阿姣姣</dc:creator>
  <cp:lastModifiedBy>阿姣姣</cp:lastModifiedBy>
  <dcterms:modified xsi:type="dcterms:W3CDTF">2019-02-14T08:27:04Z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