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jc w:val="center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bookmarkStart w:id="0" w:name="OLE_LINK1"/>
      <w:bookmarkStart w:id="1" w:name="OLE_LINK3"/>
      <w:bookmarkStart w:id="2" w:name="OLE_LINK6"/>
      <w:bookmarkStart w:id="3" w:name="OLE_LINK4"/>
      <w:bookmarkStart w:id="4" w:name="OLE_LINK5"/>
      <w:r>
        <w:rPr>
          <w:rStyle w:val="4"/>
          <w:rFonts w:hint="default" w:ascii="Arial" w:hAnsi="Arial" w:eastAsia="sans-serif" w:cs="Arial"/>
          <w:i w:val="0"/>
          <w:caps w:val="0"/>
          <w:color w:val="000000"/>
          <w:spacing w:val="0"/>
          <w:sz w:val="36"/>
          <w:szCs w:val="36"/>
        </w:rPr>
        <w:t>Golf umbrella uv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60" Canopy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Automatic Open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Contour Handle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Length 38"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Vented Canopy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Silicone water repellant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6"/>
          <w:szCs w:val="26"/>
        </w:rPr>
      </w:pP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begin"/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instrText xml:space="preserve">INCLUDEPICTURE \d "http://admin.seo.com.cn/Content/ue/net/upload1/Other/69019/6362235011706124269136872.jpg" \* MERGEFORMATINET </w:instrText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separate"/>
      </w:r>
      <w:r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drawing>
          <wp:inline distT="0" distB="0" distL="114300" distR="114300">
            <wp:extent cx="5715000" cy="5715000"/>
            <wp:effectExtent l="0" t="0" r="0" b="0"/>
            <wp:docPr id="1" name="图片 1" descr="TH-U48A Golf umbrella u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TH-U48A Golf umbrella uv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  <w:fldChar w:fldCharType="end"/>
      </w:r>
      <w:bookmarkStart w:id="7" w:name="_GoBack"/>
      <w:bookmarkEnd w:id="7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bookmarkStart w:id="5" w:name="OLE_LINK2"/>
      <w:bookmarkStart w:id="6" w:name="OLE_LINK7"/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Company information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1998---A family business, a golf bag workshop, was founded, focusing on the local Chinese market.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2005---Moved to new 5000 square meter factory, employing 200 workers, with a production capability,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to produce 5000pcs per month.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2006---TH-SPORT (H.K.) was established, started to export our products world wide.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2008---Became partners with Grip, Glove, Cap &amp; Umbrella factories.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2009---Started doing business with, Maxfli, Mercedes-Benz, Jaguar, Cleveland,Tommy Armour, Dunlop,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Hippo, Hello Kitty,Yamamoto, Ecco and a range of smaller companies.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2010---Opened a show room, to display all we have, on the pretty Xiamen Island, as a central convienent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location for our customers.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2016---We are focusing on developing high quality, innovative &amp; fashionable golf products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Our Service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24"/>
          <w:szCs w:val="24"/>
          <w:shd w:val="clear" w:fill="FFFFFF"/>
        </w:rPr>
        <w:t>OUR ADVANTAGE: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1)We produce a range of High quality &amp; fashionable products : We are consistently adding to our range, of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innovative &amp; fashionable items. Having the highest quality is our first prority.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2) We are a Professional Manufacturer: we have been golf products manufacturer since 1998, we have a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wealth of experience.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3) Factory Price: You WILL benifit by our competitive pricing.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4)On time delivery: Being in manufacturing for more than 15 years, we have a wealth of experience, to control &amp;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ensure, on time shipping 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5) Quality guarantee: Every order, we will offer a Pre production sample for quality confirmation before main production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Style w:val="4"/>
          <w:rFonts w:hint="default" w:ascii="Arial" w:hAnsi="Arial" w:cs="Arial"/>
          <w:i w:val="0"/>
          <w:caps w:val="0"/>
          <w:color w:val="4B4B4B"/>
          <w:spacing w:val="0"/>
          <w:sz w:val="36"/>
          <w:szCs w:val="36"/>
          <w:shd w:val="clear" w:fill="FFFFFF"/>
        </w:rPr>
        <w:t>FAQ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1.What is your main products?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Our main products are golf bag, headcover, club set, grip and other golf accessories, we offer OEM services.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2.What is your MOQ?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Our MOQ is usually 500 pcs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3.What is your time of making samples?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Usually we will take 2-3weeks to make the samples.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4B4B4B"/>
          <w:spacing w:val="0"/>
          <w:sz w:val="24"/>
          <w:szCs w:val="24"/>
          <w:shd w:val="clear" w:fill="FFFFFF"/>
        </w:rPr>
        <w:t>www.tt-sport.com</w:t>
      </w:r>
      <w:bookmarkEnd w:id="0"/>
      <w:bookmarkEnd w:id="1"/>
      <w:bookmarkEnd w:id="5"/>
    </w:p>
    <w:bookmarkEnd w:id="2"/>
    <w:bookmarkEnd w:id="3"/>
    <w:bookmarkEnd w:id="4"/>
    <w:bookmarkEnd w:id="6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Kozuka Gothic Pro M">
    <w:panose1 w:val="020B0700000000000000"/>
    <w:charset w:val="80"/>
    <w:family w:val="auto"/>
    <w:pitch w:val="default"/>
    <w:sig w:usb0="00000083" w:usb1="2AC71C11" w:usb2="00000012" w:usb3="00000000" w:csb0="20020005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44AE3"/>
    <w:rsid w:val="076405EC"/>
    <w:rsid w:val="1A274EB6"/>
    <w:rsid w:val="1E203FA6"/>
    <w:rsid w:val="2DF90BD4"/>
    <w:rsid w:val="32266A20"/>
    <w:rsid w:val="3485016D"/>
    <w:rsid w:val="34A03AF3"/>
    <w:rsid w:val="3B904DCA"/>
    <w:rsid w:val="3F0116B0"/>
    <w:rsid w:val="46C42E28"/>
    <w:rsid w:val="46F67A2E"/>
    <w:rsid w:val="545A5B67"/>
    <w:rsid w:val="63FA638D"/>
    <w:rsid w:val="696B3DA0"/>
    <w:rsid w:val="6CCF0901"/>
    <w:rsid w:val="6ED94174"/>
    <w:rsid w:val="7D1D593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315</Words>
  <Characters>1734</Characters>
  <Lines>0</Lines>
  <Paragraphs>0</Paragraphs>
  <ScaleCrop>false</ScaleCrop>
  <LinksUpToDate>false</LinksUpToDate>
  <CharactersWithSpaces>2010</CharactersWithSpaces>
  <Application>WPS Office_10.1.0.6205_F1E327BC-269C-435d-A152-05C5408002CA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2017-02-10T10:58:32Z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2052-10.1.0.6205</vt:lpwstr>
  </property>
</Properties>
</file>